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89" w:rsidRPr="00B400E9" w:rsidRDefault="00B06A89" w:rsidP="003F0DF6">
      <w:pPr>
        <w:jc w:val="center"/>
        <w:rPr>
          <w:sz w:val="56"/>
          <w:szCs w:val="24"/>
        </w:rPr>
      </w:pPr>
      <w:bookmarkStart w:id="0" w:name="_GoBack"/>
      <w:bookmarkEnd w:id="0"/>
      <w:r w:rsidRPr="00B400E9">
        <w:rPr>
          <w:sz w:val="56"/>
          <w:szCs w:val="24"/>
        </w:rPr>
        <w:t>Social Prescri</w:t>
      </w:r>
      <w:r w:rsidR="00500F3A">
        <w:rPr>
          <w:sz w:val="56"/>
          <w:szCs w:val="24"/>
        </w:rPr>
        <w:t>bers</w:t>
      </w:r>
    </w:p>
    <w:p w:rsidR="00B06A89" w:rsidRPr="00500F3A" w:rsidRDefault="00B06A89" w:rsidP="00B06A89">
      <w:pPr>
        <w:rPr>
          <w:sz w:val="18"/>
          <w:szCs w:val="18"/>
        </w:rPr>
      </w:pPr>
      <w:r w:rsidRPr="00500F3A">
        <w:rPr>
          <w:sz w:val="18"/>
          <w:szCs w:val="18"/>
        </w:rPr>
        <w:t>When daily life gets in the way of improving your health, we can help you tackle your problems</w:t>
      </w:r>
      <w:r w:rsidR="00B400E9" w:rsidRPr="00500F3A">
        <w:rPr>
          <w:sz w:val="18"/>
          <w:szCs w:val="18"/>
        </w:rPr>
        <w:t>, add support where needed and make you feel</w:t>
      </w:r>
      <w:r w:rsidRPr="00500F3A">
        <w:rPr>
          <w:sz w:val="18"/>
          <w:szCs w:val="18"/>
        </w:rPr>
        <w:t xml:space="preserve"> better.</w:t>
      </w:r>
    </w:p>
    <w:p w:rsidR="00B06A89" w:rsidRPr="00B06A89" w:rsidRDefault="00B06A89" w:rsidP="00B06A89">
      <w:pPr>
        <w:rPr>
          <w:sz w:val="24"/>
          <w:szCs w:val="24"/>
        </w:rPr>
      </w:pPr>
      <w:r w:rsidRPr="00B06A8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2B10E31" wp14:editId="1D7A4BFD">
            <wp:simplePos x="0" y="0"/>
            <wp:positionH relativeFrom="column">
              <wp:posOffset>-47625</wp:posOffset>
            </wp:positionH>
            <wp:positionV relativeFrom="paragraph">
              <wp:posOffset>15757</wp:posOffset>
            </wp:positionV>
            <wp:extent cx="5731510" cy="1791335"/>
            <wp:effectExtent l="19050" t="0" r="21590" b="5899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x500px AW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1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A89" w:rsidRPr="00B06A89" w:rsidRDefault="00B06A89" w:rsidP="00B06A89">
      <w:pPr>
        <w:rPr>
          <w:sz w:val="24"/>
          <w:szCs w:val="24"/>
        </w:rPr>
      </w:pPr>
    </w:p>
    <w:p w:rsidR="00B06A89" w:rsidRPr="00B06A89" w:rsidRDefault="00B06A89" w:rsidP="00B06A89">
      <w:pPr>
        <w:rPr>
          <w:sz w:val="24"/>
          <w:szCs w:val="24"/>
        </w:rPr>
      </w:pPr>
    </w:p>
    <w:p w:rsidR="00B06A89" w:rsidRPr="00B06A89" w:rsidRDefault="00B06A89" w:rsidP="00B06A89">
      <w:pPr>
        <w:rPr>
          <w:sz w:val="24"/>
          <w:szCs w:val="24"/>
        </w:rPr>
      </w:pPr>
    </w:p>
    <w:p w:rsidR="00B06A89" w:rsidRPr="00B06A89" w:rsidRDefault="00B06A89" w:rsidP="00B06A89">
      <w:pPr>
        <w:rPr>
          <w:sz w:val="24"/>
          <w:szCs w:val="24"/>
        </w:rPr>
      </w:pPr>
    </w:p>
    <w:p w:rsidR="00B06A89" w:rsidRPr="00B06A89" w:rsidRDefault="00B06A89" w:rsidP="00B06A89">
      <w:pPr>
        <w:rPr>
          <w:sz w:val="24"/>
          <w:szCs w:val="24"/>
        </w:rPr>
      </w:pPr>
    </w:p>
    <w:p w:rsidR="00B06A89" w:rsidRPr="00500F3A" w:rsidRDefault="00B06A89" w:rsidP="00B06A89">
      <w:pPr>
        <w:shd w:val="clear" w:color="auto" w:fill="FFFFFF"/>
        <w:spacing w:after="165" w:line="240" w:lineRule="auto"/>
        <w:outlineLvl w:val="2"/>
        <w:rPr>
          <w:rFonts w:eastAsia="Times New Roman" w:cs="Helvetica"/>
          <w:b/>
          <w:sz w:val="18"/>
          <w:szCs w:val="18"/>
          <w:u w:val="single"/>
          <w:lang w:eastAsia="en-GB"/>
        </w:rPr>
      </w:pPr>
      <w:r w:rsidRPr="00500F3A">
        <w:rPr>
          <w:rFonts w:eastAsia="Times New Roman" w:cs="Helvetica"/>
          <w:b/>
          <w:sz w:val="18"/>
          <w:szCs w:val="18"/>
          <w:u w:val="single"/>
          <w:lang w:eastAsia="en-GB"/>
        </w:rPr>
        <w:t>Improving your health takes time and support</w:t>
      </w:r>
    </w:p>
    <w:p w:rsidR="00A331BA" w:rsidRPr="00500F3A" w:rsidRDefault="00B06A89" w:rsidP="00B400E9">
      <w:pPr>
        <w:shd w:val="clear" w:color="auto" w:fill="FFFFFF"/>
        <w:spacing w:line="240" w:lineRule="auto"/>
        <w:rPr>
          <w:rFonts w:eastAsia="Times New Roman" w:cs="Helvetica"/>
          <w:sz w:val="18"/>
          <w:szCs w:val="18"/>
          <w:lang w:eastAsia="en-GB"/>
        </w:rPr>
      </w:pPr>
      <w:r w:rsidRPr="00500F3A">
        <w:rPr>
          <w:rFonts w:eastAsia="Times New Roman" w:cs="Helvetica"/>
          <w:sz w:val="18"/>
          <w:szCs w:val="18"/>
          <w:lang w:eastAsia="en-GB"/>
        </w:rPr>
        <w:t xml:space="preserve">Our Social Prescriber is here to help you look after your health and </w:t>
      </w:r>
      <w:r w:rsidR="009A2840">
        <w:rPr>
          <w:rFonts w:eastAsia="Times New Roman" w:cs="Helvetica"/>
          <w:sz w:val="18"/>
          <w:szCs w:val="18"/>
          <w:lang w:eastAsia="en-GB"/>
        </w:rPr>
        <w:t>wellbeing</w:t>
      </w:r>
      <w:r w:rsidRPr="00500F3A">
        <w:rPr>
          <w:rFonts w:eastAsia="Times New Roman" w:cs="Helvetica"/>
          <w:sz w:val="18"/>
          <w:szCs w:val="18"/>
          <w:lang w:eastAsia="en-GB"/>
        </w:rPr>
        <w:t xml:space="preserve">. Many things in </w:t>
      </w:r>
      <w:r w:rsidR="009A2840">
        <w:rPr>
          <w:rFonts w:eastAsia="Times New Roman" w:cs="Helvetica"/>
          <w:sz w:val="18"/>
          <w:szCs w:val="18"/>
          <w:lang w:eastAsia="en-GB"/>
        </w:rPr>
        <w:t xml:space="preserve">everyday life can affect </w:t>
      </w:r>
      <w:r w:rsidRPr="00500F3A">
        <w:rPr>
          <w:rFonts w:eastAsia="Times New Roman" w:cs="Helvetica"/>
          <w:sz w:val="18"/>
          <w:szCs w:val="18"/>
          <w:lang w:eastAsia="en-GB"/>
        </w:rPr>
        <w:t xml:space="preserve">our health and get in the way of making the changes </w:t>
      </w:r>
      <w:r w:rsidR="009A2840">
        <w:rPr>
          <w:rFonts w:eastAsia="Times New Roman" w:cs="Helvetica"/>
          <w:sz w:val="18"/>
          <w:szCs w:val="18"/>
          <w:lang w:eastAsia="en-GB"/>
        </w:rPr>
        <w:t>we</w:t>
      </w:r>
      <w:r w:rsidRPr="00500F3A">
        <w:rPr>
          <w:rFonts w:eastAsia="Times New Roman" w:cs="Helvetica"/>
          <w:sz w:val="18"/>
          <w:szCs w:val="18"/>
          <w:lang w:eastAsia="en-GB"/>
        </w:rPr>
        <w:t xml:space="preserve"> want to make. Instead of giving you a prescription for a</w:t>
      </w:r>
      <w:r w:rsidR="00791C59">
        <w:rPr>
          <w:rFonts w:eastAsia="Times New Roman" w:cs="Helvetica"/>
          <w:sz w:val="18"/>
          <w:szCs w:val="18"/>
          <w:lang w:eastAsia="en-GB"/>
        </w:rPr>
        <w:t xml:space="preserve"> medication</w:t>
      </w:r>
      <w:r w:rsidR="00516060" w:rsidRPr="00500F3A">
        <w:rPr>
          <w:rFonts w:eastAsia="Times New Roman" w:cs="Helvetica"/>
          <w:sz w:val="18"/>
          <w:szCs w:val="18"/>
          <w:lang w:eastAsia="en-GB"/>
        </w:rPr>
        <w:t xml:space="preserve"> only</w:t>
      </w:r>
      <w:r w:rsidRPr="00500F3A">
        <w:rPr>
          <w:rFonts w:eastAsia="Times New Roman" w:cs="Helvetica"/>
          <w:sz w:val="18"/>
          <w:szCs w:val="18"/>
          <w:lang w:eastAsia="en-GB"/>
        </w:rPr>
        <w:t>, your Social Prescrib</w:t>
      </w:r>
      <w:r w:rsidR="009A2840">
        <w:rPr>
          <w:rFonts w:eastAsia="Times New Roman" w:cs="Helvetica"/>
          <w:sz w:val="18"/>
          <w:szCs w:val="18"/>
          <w:lang w:eastAsia="en-GB"/>
        </w:rPr>
        <w:t>er</w:t>
      </w:r>
      <w:r w:rsidRPr="00500F3A">
        <w:rPr>
          <w:rFonts w:eastAsia="Times New Roman" w:cs="Helvetica"/>
          <w:sz w:val="18"/>
          <w:szCs w:val="18"/>
          <w:lang w:eastAsia="en-GB"/>
        </w:rPr>
        <w:t xml:space="preserve"> will work with you to create your own </w:t>
      </w:r>
      <w:r w:rsidRPr="009A2840">
        <w:rPr>
          <w:rFonts w:eastAsia="Times New Roman" w:cs="Helvetica"/>
          <w:i/>
          <w:iCs/>
          <w:sz w:val="20"/>
          <w:szCs w:val="18"/>
          <w:lang w:eastAsia="en-GB"/>
        </w:rPr>
        <w:t>social prescription</w:t>
      </w:r>
      <w:r w:rsidRPr="009A2840">
        <w:rPr>
          <w:rFonts w:eastAsia="Times New Roman" w:cs="Helvetica"/>
          <w:sz w:val="20"/>
          <w:szCs w:val="18"/>
          <w:lang w:eastAsia="en-GB"/>
        </w:rPr>
        <w:t xml:space="preserve">. </w:t>
      </w:r>
    </w:p>
    <w:p w:rsidR="00A331BA" w:rsidRPr="00500F3A" w:rsidRDefault="00A331BA" w:rsidP="00A331BA">
      <w:pPr>
        <w:shd w:val="clear" w:color="auto" w:fill="FFFFFF"/>
        <w:spacing w:after="165" w:line="240" w:lineRule="auto"/>
        <w:outlineLvl w:val="2"/>
        <w:rPr>
          <w:rFonts w:eastAsia="Times New Roman" w:cs="Helvetica"/>
          <w:b/>
          <w:sz w:val="18"/>
          <w:szCs w:val="18"/>
          <w:u w:val="single"/>
          <w:lang w:eastAsia="en-GB"/>
        </w:rPr>
      </w:pPr>
      <w:r w:rsidRPr="00500F3A">
        <w:rPr>
          <w:rFonts w:eastAsia="Times New Roman" w:cs="Helvetica"/>
          <w:b/>
          <w:sz w:val="18"/>
          <w:szCs w:val="18"/>
          <w:u w:val="single"/>
          <w:lang w:eastAsia="en-GB"/>
        </w:rPr>
        <w:t>Who are the Social Prescribers?</w:t>
      </w:r>
    </w:p>
    <w:p w:rsidR="00A331BA" w:rsidRDefault="00A331BA" w:rsidP="00A331BA">
      <w:pPr>
        <w:shd w:val="clear" w:color="auto" w:fill="FFFFFF"/>
        <w:spacing w:line="240" w:lineRule="auto"/>
        <w:rPr>
          <w:rFonts w:eastAsia="Times New Roman" w:cs="Helvetica"/>
          <w:sz w:val="20"/>
          <w:szCs w:val="20"/>
          <w:lang w:eastAsia="en-GB"/>
        </w:rPr>
      </w:pPr>
      <w:r w:rsidRPr="00500F3A">
        <w:rPr>
          <w:rFonts w:eastAsia="Times New Roman" w:cs="Helvetica"/>
          <w:sz w:val="18"/>
          <w:szCs w:val="18"/>
          <w:lang w:eastAsia="en-GB"/>
        </w:rPr>
        <w:t xml:space="preserve">A Social Prescriber is a health professional who works with </w:t>
      </w:r>
      <w:r w:rsidR="00791C59">
        <w:rPr>
          <w:rFonts w:eastAsia="Times New Roman" w:cs="Helvetica"/>
          <w:sz w:val="18"/>
          <w:szCs w:val="18"/>
          <w:lang w:eastAsia="en-GB"/>
        </w:rPr>
        <w:t xml:space="preserve">your GP Practice to help you </w:t>
      </w:r>
      <w:r w:rsidRPr="00500F3A">
        <w:rPr>
          <w:rFonts w:eastAsia="Times New Roman" w:cs="Helvetica"/>
          <w:sz w:val="18"/>
          <w:szCs w:val="18"/>
          <w:lang w:eastAsia="en-GB"/>
        </w:rPr>
        <w:t>improve your health and</w:t>
      </w:r>
      <w:r w:rsidR="00791C59">
        <w:rPr>
          <w:rFonts w:eastAsia="Times New Roman" w:cs="Helvetica"/>
          <w:sz w:val="18"/>
          <w:szCs w:val="18"/>
          <w:lang w:eastAsia="en-GB"/>
        </w:rPr>
        <w:t xml:space="preserve"> well</w:t>
      </w:r>
      <w:r w:rsidRPr="00500F3A">
        <w:rPr>
          <w:rFonts w:eastAsia="Times New Roman" w:cs="Helvetica"/>
          <w:sz w:val="18"/>
          <w:szCs w:val="18"/>
          <w:lang w:eastAsia="en-GB"/>
        </w:rPr>
        <w:t>being. By working closely with your GP and</w:t>
      </w:r>
      <w:r w:rsidR="009A2840">
        <w:rPr>
          <w:rFonts w:eastAsia="Times New Roman" w:cs="Helvetica"/>
          <w:sz w:val="18"/>
          <w:szCs w:val="18"/>
          <w:lang w:eastAsia="en-GB"/>
        </w:rPr>
        <w:t xml:space="preserve"> other healthcare professionals,</w:t>
      </w:r>
      <w:r w:rsidR="009A2840" w:rsidRPr="00500F3A">
        <w:rPr>
          <w:rFonts w:eastAsia="Times New Roman" w:cs="Helvetica"/>
          <w:sz w:val="18"/>
          <w:szCs w:val="18"/>
          <w:lang w:eastAsia="en-GB"/>
        </w:rPr>
        <w:t xml:space="preserve"> they</w:t>
      </w:r>
      <w:r w:rsidRPr="00500F3A">
        <w:rPr>
          <w:rFonts w:eastAsia="Times New Roman" w:cs="Helvetica"/>
          <w:sz w:val="18"/>
          <w:szCs w:val="18"/>
          <w:lang w:eastAsia="en-GB"/>
        </w:rPr>
        <w:t xml:space="preserve"> can provide you with a help</w:t>
      </w:r>
      <w:r w:rsidR="00791C59">
        <w:rPr>
          <w:rFonts w:eastAsia="Times New Roman" w:cs="Helvetica"/>
          <w:sz w:val="18"/>
          <w:szCs w:val="18"/>
          <w:lang w:eastAsia="en-GB"/>
        </w:rPr>
        <w:t xml:space="preserve">ing hand to achieve your health &amp; social needs. They can also help </w:t>
      </w:r>
      <w:r w:rsidRPr="00500F3A">
        <w:rPr>
          <w:rFonts w:eastAsia="Times New Roman" w:cs="Helvetica"/>
          <w:sz w:val="18"/>
          <w:szCs w:val="18"/>
          <w:lang w:eastAsia="en-GB"/>
        </w:rPr>
        <w:t>access</w:t>
      </w:r>
      <w:r w:rsidR="00791C59">
        <w:rPr>
          <w:rFonts w:eastAsia="Times New Roman" w:cs="Helvetica"/>
          <w:sz w:val="18"/>
          <w:szCs w:val="18"/>
          <w:lang w:eastAsia="en-GB"/>
        </w:rPr>
        <w:t>ing</w:t>
      </w:r>
      <w:r w:rsidRPr="00500F3A">
        <w:rPr>
          <w:rFonts w:eastAsia="Times New Roman" w:cs="Helvetica"/>
          <w:sz w:val="18"/>
          <w:szCs w:val="18"/>
          <w:lang w:eastAsia="en-GB"/>
        </w:rPr>
        <w:t xml:space="preserve"> a wide range of support services provided by the NHS, the city </w:t>
      </w:r>
      <w:r w:rsidR="00791C59">
        <w:rPr>
          <w:rFonts w:eastAsia="Times New Roman" w:cs="Helvetica"/>
          <w:sz w:val="18"/>
          <w:szCs w:val="18"/>
          <w:lang w:eastAsia="en-GB"/>
        </w:rPr>
        <w:t xml:space="preserve">&amp; </w:t>
      </w:r>
      <w:r w:rsidRPr="00500F3A">
        <w:rPr>
          <w:rFonts w:eastAsia="Times New Roman" w:cs="Helvetica"/>
          <w:sz w:val="18"/>
          <w:szCs w:val="18"/>
          <w:lang w:eastAsia="en-GB"/>
        </w:rPr>
        <w:t>county councils and the vol</w:t>
      </w:r>
      <w:r w:rsidR="00791C59">
        <w:rPr>
          <w:rFonts w:eastAsia="Times New Roman" w:cs="Helvetica"/>
          <w:sz w:val="18"/>
          <w:szCs w:val="18"/>
          <w:lang w:eastAsia="en-GB"/>
        </w:rPr>
        <w:t>untary/</w:t>
      </w:r>
      <w:r w:rsidRPr="00500F3A">
        <w:rPr>
          <w:rFonts w:eastAsia="Times New Roman" w:cs="Helvetica"/>
          <w:sz w:val="18"/>
          <w:szCs w:val="18"/>
          <w:lang w:eastAsia="en-GB"/>
        </w:rPr>
        <w:t>social sectors</w:t>
      </w:r>
      <w:r w:rsidR="00791C59" w:rsidRPr="00500F3A">
        <w:rPr>
          <w:rFonts w:eastAsia="Times New Roman" w:cs="Helvetica"/>
          <w:sz w:val="18"/>
          <w:szCs w:val="18"/>
          <w:lang w:eastAsia="en-GB"/>
        </w:rPr>
        <w:t>.</w:t>
      </w:r>
      <w:r w:rsidR="009A2840">
        <w:rPr>
          <w:rFonts w:eastAsia="Times New Roman" w:cs="Helvetica"/>
          <w:sz w:val="20"/>
          <w:szCs w:val="20"/>
          <w:lang w:eastAsia="en-GB"/>
        </w:rPr>
        <w:t xml:space="preserve"> We will give you the time to talk </w:t>
      </w:r>
      <w:r w:rsidR="00791C59">
        <w:rPr>
          <w:rFonts w:eastAsia="Times New Roman" w:cs="Helvetica"/>
          <w:sz w:val="20"/>
          <w:szCs w:val="20"/>
          <w:lang w:eastAsia="en-GB"/>
        </w:rPr>
        <w:t xml:space="preserve">to discuss </w:t>
      </w:r>
      <w:r w:rsidR="009A2840">
        <w:rPr>
          <w:rFonts w:eastAsia="Times New Roman" w:cs="Helvetica"/>
          <w:sz w:val="20"/>
          <w:szCs w:val="20"/>
          <w:lang w:eastAsia="en-GB"/>
        </w:rPr>
        <w:t>your worries, fears and concerns.</w:t>
      </w:r>
    </w:p>
    <w:p w:rsidR="00500F3A" w:rsidRDefault="00B40600" w:rsidP="00A331BA">
      <w:pPr>
        <w:shd w:val="clear" w:color="auto" w:fill="FFFFFF"/>
        <w:spacing w:line="240" w:lineRule="auto"/>
        <w:rPr>
          <w:rFonts w:eastAsia="Times New Roman" w:cs="Helvetica"/>
          <w:sz w:val="20"/>
          <w:szCs w:val="20"/>
          <w:lang w:eastAsia="en-GB"/>
        </w:rPr>
      </w:pPr>
      <w:r w:rsidRPr="00500F3A">
        <w:rPr>
          <w:rFonts w:eastAsia="Times New Roman" w:cs="Helvetica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66EB6" wp14:editId="6E91EC4B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66900" cy="2609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BA" w:rsidRPr="00500F3A" w:rsidRDefault="00500F3A" w:rsidP="00A331BA">
                            <w:pPr>
                              <w:shd w:val="clear" w:color="auto" w:fill="FFFFFF"/>
                              <w:spacing w:after="0" w:line="240" w:lineRule="auto"/>
                              <w:ind w:left="357"/>
                              <w:jc w:val="center"/>
                              <w:outlineLvl w:val="2"/>
                              <w:rPr>
                                <w:rFonts w:eastAsia="Times New Roman" w:cs="Helvetic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How can a Social Prescriber </w:t>
                            </w:r>
                            <w:r w:rsidR="00A331BA" w:rsidRPr="00500F3A">
                              <w:rPr>
                                <w:rFonts w:eastAsia="Times New Roman" w:cs="Helvetic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help me?</w:t>
                            </w:r>
                          </w:p>
                          <w:p w:rsidR="00A331BA" w:rsidRPr="004D54E7" w:rsidRDefault="00A331BA" w:rsidP="004D54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Support to make positive changes in your life </w:t>
                            </w:r>
                          </w:p>
                          <w:p w:rsidR="00500F3A" w:rsidRPr="004D54E7" w:rsidRDefault="00500F3A" w:rsidP="004D54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Give you the time to express your feelings, thoughts, worries and concerns</w:t>
                            </w:r>
                          </w:p>
                          <w:p w:rsidR="00A331BA" w:rsidRPr="004D54E7" w:rsidRDefault="00A331BA" w:rsidP="004D54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Help with housing, benefits, financial problems, substance misuse </w:t>
                            </w:r>
                            <w:r w:rsidR="00791C59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bereavements </w:t>
                            </w:r>
                          </w:p>
                          <w:p w:rsidR="00A331BA" w:rsidRPr="004D54E7" w:rsidRDefault="00A331BA" w:rsidP="004D54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Advice on employment, training, and education</w:t>
                            </w:r>
                          </w:p>
                          <w:p w:rsidR="00A331BA" w:rsidRPr="004D54E7" w:rsidRDefault="00791C59" w:rsidP="004D54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Help with e</w:t>
                            </w:r>
                            <w:r w:rsidR="00A331BA" w:rsidRP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xercise, sports</w:t>
                            </w:r>
                            <w:r w:rsidR="004D54E7" w:rsidRP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, gym, fitness c</w:t>
                            </w:r>
                            <w:r w:rsidR="00A331BA" w:rsidRP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lasses </w:t>
                            </w:r>
                            <w:proofErr w:type="spellStart"/>
                            <w:r w:rsidR="00A331BA" w:rsidRP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etc</w:t>
                            </w:r>
                            <w:proofErr w:type="spellEnd"/>
                          </w:p>
                          <w:p w:rsidR="00A331BA" w:rsidRPr="00500F3A" w:rsidRDefault="00A331BA" w:rsidP="004D54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Arts, music, outdoors and creative activities and classes</w:t>
                            </w:r>
                            <w:r w:rsidRPr="00500F3A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A331BA" w:rsidRPr="00A331BA" w:rsidRDefault="00A331BA" w:rsidP="00A331BA">
                            <w:pPr>
                              <w:spacing w:after="0"/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147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rEKQIAAEcEAAAOAAAAZHJzL2Uyb0RvYy54bWysU9uO0zAQfUfiHyy/06TZXqOmq9KlCGm5&#10;SLt8gOM4jYXtCbbbpHw9Y6ctZREviDxYnsz4zJkzM6v7XityFNZJMAUdj1JKhOFQSbMv6Nfn3ZsF&#10;Jc4zUzEFRhT0JBy9X79+teraXGTQgKqEJQhiXN61BW28b/MkcbwRmrkRtMKgswarmUfT7pPKsg7R&#10;tUqyNJ0lHdiqtcCFc/j3YXDSdcSva8H957p2whNVUOTm42njWYYzWa9YvresbSQ/02D/wEIzaTDp&#10;FeqBeUYOVv4BpSW34KD2Iw46gbqWXMQasJpx+qKap4a1ItaC4rj2KpP7f7D80/GLJbIq6F06p8Qw&#10;jU16Fr0nb6EnWdCna12OYU8tBvoef2OfY62ufQT+zRED24aZvdhYC10jWIX8xuFlcvN0wHEBpOw+&#10;QoVp2MFDBOprq4N4KAdBdOzT6dqbQIWHlIvZbJmii6Mvm6XLxTR2L2H55XlrnX8vQJNwKajF5kd4&#10;dnx0PtBh+SUkZHOgZLWTSkXD7sutsuTIcFB28YsVvAhThnQFXU6z6aDAXyHm6V26uRD8LZOWHide&#10;SV3QRRq+YQaDbu9MFefRM6mGO1JW5ixk0G5Q0fdlf25MCdUJJbUwTDZuIl4asD8o6XCqC+q+H5gV&#10;lKgPBtuyHE8mYQ2iMZnOMzTsrae89TDDEaqgnpLhuvVxdYJgBjbYvlpGYUOfByZnrjitUe/zZoV1&#10;uLVj1K/9X/8EAAD//wMAUEsDBBQABgAIAAAAIQANdIDl2wAAAAYBAAAPAAAAZHJzL2Rvd25yZXYu&#10;eG1sTI/BTsMwEETvSPyDtUjcqJOqlJLGqRASAolTmn6AG2/jCHsdxW4S/p7lBKed1axm3paHxTsx&#10;4Rj7QAryVQYCqQ2mp07BqXl72IGISZPRLhAq+MYIh+r2ptSFCTPVOB1TJziEYqEV2JSGQsrYWvQ6&#10;rsKAxN4ljF4nXsdOmlHPHO6dXGfZVnrdEzdYPeCrxfbrePUKpJk+XeN2H9E0p0e95Lae32ul7u+W&#10;lz2IhEv6O4ZffEaHipnO4UomCqeAH0kKtjzYXD9vWJwVbPKnDGRVyv/41Q8AAAD//wMAUEsBAi0A&#10;FAAGAAgAAAAhALaDOJL+AAAA4QEAABMAAAAAAAAAAAAAAAAAAAAAAFtDb250ZW50X1R5cGVzXS54&#10;bWxQSwECLQAUAAYACAAAACEAOP0h/9YAAACUAQAACwAAAAAAAAAAAAAAAAAvAQAAX3JlbHMvLnJl&#10;bHNQSwECLQAUAAYACAAAACEA5CIqxCkCAABHBAAADgAAAAAAAAAAAAAAAAAuAgAAZHJzL2Uyb0Rv&#10;Yy54bWxQSwECLQAUAAYACAAAACEADXSA5dsAAAAGAQAADwAAAAAAAAAAAAAAAACDBAAAZHJzL2Rv&#10;d25yZXYueG1sUEsFBgAAAAAEAAQA8wAAAIsFAAAAAA==&#10;" strokecolor="#7030a0">
                <v:textbox>
                  <w:txbxContent>
                    <w:p w:rsidR="00A331BA" w:rsidRPr="00500F3A" w:rsidRDefault="00500F3A" w:rsidP="00A331BA">
                      <w:pPr>
                        <w:shd w:val="clear" w:color="auto" w:fill="FFFFFF"/>
                        <w:spacing w:after="0" w:line="240" w:lineRule="auto"/>
                        <w:ind w:left="357"/>
                        <w:jc w:val="center"/>
                        <w:outlineLvl w:val="2"/>
                        <w:rPr>
                          <w:rFonts w:eastAsia="Times New Roman" w:cs="Helvetic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How can a Social Prescriber </w:t>
                      </w:r>
                      <w:r w:rsidR="00A331BA" w:rsidRPr="00500F3A">
                        <w:rPr>
                          <w:rFonts w:eastAsia="Times New Roman" w:cs="Helvetic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  <w:t>help me?</w:t>
                      </w:r>
                    </w:p>
                    <w:p w:rsidR="00A331BA" w:rsidRPr="004D54E7" w:rsidRDefault="00A331BA" w:rsidP="004D54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 w:rsidRP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Support to make positive changes in your life </w:t>
                      </w:r>
                    </w:p>
                    <w:p w:rsidR="00500F3A" w:rsidRPr="004D54E7" w:rsidRDefault="00500F3A" w:rsidP="004D54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 w:rsidRP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Give you the time to express your feelings, thoughts, worries and concerns</w:t>
                      </w:r>
                    </w:p>
                    <w:p w:rsidR="00A331BA" w:rsidRPr="004D54E7" w:rsidRDefault="00A331BA" w:rsidP="004D54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 w:rsidRP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Help with housing, benefits, financial problems, substance misuse </w:t>
                      </w:r>
                      <w:r w:rsidR="00791C59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bereavements </w:t>
                      </w:r>
                    </w:p>
                    <w:p w:rsidR="00A331BA" w:rsidRPr="004D54E7" w:rsidRDefault="00A331BA" w:rsidP="004D54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 w:rsidRP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Advice on employment, training, and education</w:t>
                      </w:r>
                    </w:p>
                    <w:p w:rsidR="00A331BA" w:rsidRPr="004D54E7" w:rsidRDefault="00791C59" w:rsidP="004D54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Help with e</w:t>
                      </w:r>
                      <w:r w:rsidR="00A331BA" w:rsidRP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xercise, sports</w:t>
                      </w:r>
                      <w:r w:rsidR="004D54E7" w:rsidRP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, gym, fitness c</w:t>
                      </w:r>
                      <w:r w:rsidR="00A331BA" w:rsidRP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lasses </w:t>
                      </w:r>
                      <w:proofErr w:type="spellStart"/>
                      <w:r w:rsidR="00A331BA" w:rsidRP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etc</w:t>
                      </w:r>
                      <w:proofErr w:type="spellEnd"/>
                    </w:p>
                    <w:p w:rsidR="00A331BA" w:rsidRPr="00500F3A" w:rsidRDefault="00A331BA" w:rsidP="004D54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 w:rsidRP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Arts, music, outdoors and creative activities and classes</w:t>
                      </w:r>
                      <w:r w:rsidRPr="00500F3A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A331BA" w:rsidRPr="00A331BA" w:rsidRDefault="00A331BA" w:rsidP="00A331BA">
                      <w:pPr>
                        <w:spacing w:after="0"/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F3A">
        <w:rPr>
          <w:rFonts w:eastAsia="Times New Roman" w:cs="Helvetica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62C3E" wp14:editId="529C17F8">
                <wp:simplePos x="0" y="0"/>
                <wp:positionH relativeFrom="column">
                  <wp:posOffset>1933575</wp:posOffset>
                </wp:positionH>
                <wp:positionV relativeFrom="paragraph">
                  <wp:posOffset>38100</wp:posOffset>
                </wp:positionV>
                <wp:extent cx="1866900" cy="2609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F3A" w:rsidRPr="00500F3A" w:rsidRDefault="00500F3A" w:rsidP="00500F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eastAsia="Times New Roman" w:cs="Helvetic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500F3A">
                              <w:rPr>
                                <w:rFonts w:eastAsia="Times New Roman" w:cs="Helvetic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How will my health improve?</w:t>
                            </w:r>
                          </w:p>
                          <w:p w:rsidR="00500F3A" w:rsidRPr="00500F3A" w:rsidRDefault="00500F3A" w:rsidP="00500F3A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357"/>
                              <w:rPr>
                                <w:rFonts w:eastAsia="Times New Roman" w:cs="Helvetica"/>
                                <w:i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4D54E7" w:rsidRDefault="00500F3A" w:rsidP="004D54E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Helvetica"/>
                                <w:i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00F3A">
                              <w:rPr>
                                <w:rFonts w:eastAsia="Times New Roman" w:cs="Helvetica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Some of the health benefits can include:</w:t>
                            </w:r>
                          </w:p>
                          <w:p w:rsidR="00500F3A" w:rsidRPr="004D54E7" w:rsidRDefault="00500F3A" w:rsidP="004D54E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after="0" w:line="240" w:lineRule="auto"/>
                              <w:ind w:left="357" w:hanging="357"/>
                              <w:rPr>
                                <w:rFonts w:eastAsia="Times New Roman" w:cs="Helvetica"/>
                                <w:i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Lower stress and anxiety</w:t>
                            </w:r>
                          </w:p>
                          <w:p w:rsidR="00500F3A" w:rsidRP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00F3A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Reduced isolation or loneliness</w:t>
                            </w:r>
                          </w:p>
                          <w:p w:rsidR="00500F3A" w:rsidRP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00F3A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Feeling more positive and upbeat</w:t>
                            </w:r>
                          </w:p>
                          <w:p w:rsidR="00500F3A" w:rsidRPr="00500F3A" w:rsidRDefault="00791C59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Feeling more </w:t>
                            </w:r>
                            <w:r w:rsid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confident, having hope &amp; more self-belief </w:t>
                            </w:r>
                          </w:p>
                          <w:p w:rsidR="00500F3A" w:rsidRP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00F3A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Reduced pain</w:t>
                            </w:r>
                            <w:r w:rsidR="00791C59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 &amp; support with </w:t>
                            </w:r>
                            <w:r w:rsid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being more active</w:t>
                            </w:r>
                          </w:p>
                          <w:p w:rsid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00F3A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Fewer symptoms </w:t>
                            </w:r>
                          </w:p>
                          <w:p w:rsid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00F3A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A more active mind.</w:t>
                            </w:r>
                          </w:p>
                          <w:p w:rsidR="00500F3A" w:rsidRP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Having a ne</w:t>
                            </w:r>
                            <w:r w:rsid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twork of friends and agencies for</w:t>
                            </w: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 support</w:t>
                            </w:r>
                          </w:p>
                          <w:p w:rsidR="00500F3A" w:rsidRPr="00A331BA" w:rsidRDefault="00500F3A" w:rsidP="00500F3A">
                            <w:pPr>
                              <w:spacing w:after="0"/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25pt;margin-top:3pt;width:147pt;height:2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/5KwIAAEwEAAAOAAAAZHJzL2Uyb0RvYy54bWysVNuO2yAQfa/Uf0C8N3bSJE2sOKvdbFNV&#10;2l6k3X4AxjhGBYYCiZ1+fQecZNOt+lLVD4hh4MyZMzNe3fRakYNwXoIp6XiUUyIMh1qaXUm/PW3f&#10;LCjxgZmaKTCipEfh6c369atVZwsxgRZULRxBEOOLzpa0DcEWWeZ5KzTzI7DCoLMBp1lA0+2y2rEO&#10;0bXKJnk+zzpwtXXAhfd4ej846TrhN43g4UvTeBGIKilyC2l1aa3imq1XrNg5ZlvJTzTYP7DQTBoM&#10;eoG6Z4GRvZN/QGnJHXhowoiDzqBpJBcpB8xmnL/I5rFlVqRcUBxvLzL5/wfLPx++OiLrkr6lxDCN&#10;JXoSfSB30JNJVKezvsBLjxavhR6PscopU28fgH/3xMCmZWYnbp2DrhWsRnbj+DK7ejrg+AhSdZ+g&#10;xjBsHyAB9Y3TUToUgyA6Vul4qUykwmPIxXy+zNHF0TeZ58vFLNUuY8X5uXU+fBCgSdyU1GHpEzw7&#10;PPgQ6bDifCVG86BkvZVKJcPtqo1y5MCwTbbpSxm8uKYM6Uq6nE1mgwJ/hcjzu3x7JvhbJC0D9ruS&#10;uqSLPH5DB0bd3ps6dWNgUg17pKzMScio3aBi6Ks+VSypHEWuoD6isg6G9sZxxE0L7iclHbZ2Sf2P&#10;PXOCEvXRYHWW4+k0zkIyprN3EzTctae69jDDEaqkgZJhuwlpfqJuBm6xio1M+j4zOVHGlk2yn8Yr&#10;zsS1nW49/wTWvwAAAP//AwBQSwMEFAAGAAgAAAAhACIhA7neAAAACQEAAA8AAABkcnMvZG93bnJl&#10;di54bWxMj81OwzAQhO9IvIO1SNyoHZq2aYhTVZUQV0gpXN14mwT8E2KnDW/PcoLjaEYz3xSbyRp2&#10;xiF03klIZgIYutrrzjUSXvePdxmwEJXTyniHEr4xwKa8vipUrv3FveC5ig2jEhdyJaGNsc85D3WL&#10;VoWZ79GRd/KDVZHk0HA9qAuVW8PvhVhyqzpHC63qcddi/VmNlnY/0p0R27fVmHw9HZ73fH6osncp&#10;b2+m7QOwiFP8C8MvPqFDSUxHPzodmJEwF+mCohKWdIn8xTojfZSQJisBvCz4/wflDwAAAP//AwBQ&#10;SwECLQAUAAYACAAAACEAtoM4kv4AAADhAQAAEwAAAAAAAAAAAAAAAAAAAAAAW0NvbnRlbnRfVHlw&#10;ZXNdLnhtbFBLAQItABQABgAIAAAAIQA4/SH/1gAAAJQBAAALAAAAAAAAAAAAAAAAAC8BAABfcmVs&#10;cy8ucmVsc1BLAQItABQABgAIAAAAIQAiju/5KwIAAEwEAAAOAAAAAAAAAAAAAAAAAC4CAABkcnMv&#10;ZTJvRG9jLnhtbFBLAQItABQABgAIAAAAIQAiIQO53gAAAAkBAAAPAAAAAAAAAAAAAAAAAIUEAABk&#10;cnMvZG93bnJldi54bWxQSwUGAAAAAAQABADzAAAAkAUAAAAA&#10;" strokecolor="#00b0f0">
                <v:textbox>
                  <w:txbxContent>
                    <w:p w:rsidR="00500F3A" w:rsidRPr="00500F3A" w:rsidRDefault="00500F3A" w:rsidP="00500F3A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2"/>
                        <w:rPr>
                          <w:rFonts w:eastAsia="Times New Roman" w:cs="Helvetic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500F3A">
                        <w:rPr>
                          <w:rFonts w:eastAsia="Times New Roman" w:cs="Helvetic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  <w:t>How will my health improve?</w:t>
                      </w:r>
                    </w:p>
                    <w:p w:rsidR="00500F3A" w:rsidRPr="00500F3A" w:rsidRDefault="00500F3A" w:rsidP="00500F3A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357"/>
                        <w:rPr>
                          <w:rFonts w:eastAsia="Times New Roman" w:cs="Helvetica"/>
                          <w:i/>
                          <w:sz w:val="18"/>
                          <w:szCs w:val="18"/>
                          <w:lang w:eastAsia="en-GB"/>
                        </w:rPr>
                      </w:pPr>
                    </w:p>
                    <w:p w:rsidR="004D54E7" w:rsidRDefault="00500F3A" w:rsidP="004D54E7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Helvetica"/>
                          <w:i/>
                          <w:sz w:val="18"/>
                          <w:szCs w:val="18"/>
                          <w:lang w:eastAsia="en-GB"/>
                        </w:rPr>
                      </w:pPr>
                      <w:r w:rsidRPr="00500F3A">
                        <w:rPr>
                          <w:rFonts w:eastAsia="Times New Roman" w:cs="Helvetica"/>
                          <w:i/>
                          <w:sz w:val="18"/>
                          <w:szCs w:val="18"/>
                          <w:lang w:eastAsia="en-GB"/>
                        </w:rPr>
                        <w:t>Some of the health benefits can include:</w:t>
                      </w:r>
                    </w:p>
                    <w:p w:rsidR="00500F3A" w:rsidRPr="004D54E7" w:rsidRDefault="00500F3A" w:rsidP="004D54E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after="0" w:line="240" w:lineRule="auto"/>
                        <w:ind w:left="357" w:hanging="357"/>
                        <w:rPr>
                          <w:rFonts w:eastAsia="Times New Roman" w:cs="Helvetica"/>
                          <w:i/>
                          <w:sz w:val="18"/>
                          <w:szCs w:val="18"/>
                          <w:lang w:eastAsia="en-GB"/>
                        </w:rPr>
                      </w:pPr>
                      <w:r w:rsidRP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Lower stress and anxiety</w:t>
                      </w:r>
                    </w:p>
                    <w:p w:rsidR="00500F3A" w:rsidRP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 w:rsidRPr="00500F3A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Reduced isolation or loneliness</w:t>
                      </w:r>
                    </w:p>
                    <w:p w:rsidR="00500F3A" w:rsidRP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 w:rsidRPr="00500F3A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Feeling more positive and upbeat</w:t>
                      </w:r>
                    </w:p>
                    <w:p w:rsidR="00500F3A" w:rsidRPr="00500F3A" w:rsidRDefault="00791C59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Feeling more </w:t>
                      </w:r>
                      <w:r w:rsid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confident, having hope &amp; more self-belief </w:t>
                      </w:r>
                    </w:p>
                    <w:p w:rsidR="00500F3A" w:rsidRP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 w:rsidRPr="00500F3A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Reduced pain</w:t>
                      </w:r>
                      <w:r w:rsidR="00791C59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 &amp; support with </w:t>
                      </w:r>
                      <w:r w:rsid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being more active</w:t>
                      </w:r>
                    </w:p>
                    <w:p w:rsid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 w:rsidRPr="00500F3A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Fewer symptoms </w:t>
                      </w:r>
                    </w:p>
                    <w:p w:rsid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 w:rsidRPr="00500F3A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A more active mind.</w:t>
                      </w:r>
                    </w:p>
                    <w:p w:rsidR="00500F3A" w:rsidRP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Having a ne</w:t>
                      </w:r>
                      <w:r w:rsid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twork of friends and agencies for</w:t>
                      </w: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 support</w:t>
                      </w:r>
                    </w:p>
                    <w:p w:rsidR="00500F3A" w:rsidRPr="00A331BA" w:rsidRDefault="00500F3A" w:rsidP="00500F3A">
                      <w:pPr>
                        <w:spacing w:after="0"/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F3A">
        <w:rPr>
          <w:rFonts w:eastAsia="Times New Roman" w:cs="Helvetica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06FF1" wp14:editId="2DE34B24">
                <wp:simplePos x="0" y="0"/>
                <wp:positionH relativeFrom="column">
                  <wp:posOffset>3867150</wp:posOffset>
                </wp:positionH>
                <wp:positionV relativeFrom="paragraph">
                  <wp:posOffset>38100</wp:posOffset>
                </wp:positionV>
                <wp:extent cx="1866900" cy="26098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F3A" w:rsidRPr="00500F3A" w:rsidRDefault="00500F3A" w:rsidP="00500F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eastAsia="Times New Roman" w:cs="Helvetic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Together We Will</w:t>
                            </w:r>
                          </w:p>
                          <w:p w:rsidR="00500F3A" w:rsidRPr="00500F3A" w:rsidRDefault="00500F3A" w:rsidP="00500F3A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357"/>
                              <w:rPr>
                                <w:rFonts w:eastAsia="Times New Roman" w:cs="Helvetica"/>
                                <w:i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Discuss the problems issues and concerns you are facing</w:t>
                            </w:r>
                          </w:p>
                          <w:p w:rsid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Explore what is important to you</w:t>
                            </w:r>
                          </w:p>
                          <w:p w:rsidR="004D54E7" w:rsidRDefault="004D54E7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Devise a </w:t>
                            </w:r>
                            <w:r w:rsidR="00791C59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social </w:t>
                            </w: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prescription of actions for some of the problems your facing </w:t>
                            </w:r>
                          </w:p>
                          <w:p w:rsid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Make some goals and aims to work towards</w:t>
                            </w:r>
                          </w:p>
                          <w:p w:rsid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Help  you find local support networks and agencies</w:t>
                            </w:r>
                          </w:p>
                          <w:p w:rsid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Help in accessing </w:t>
                            </w:r>
                            <w:r w:rsid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support services</w:t>
                            </w:r>
                          </w:p>
                          <w:p w:rsidR="00500F3A" w:rsidRPr="00500F3A" w:rsidRDefault="00500F3A" w:rsidP="00500F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357" w:hanging="357"/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Make you feel supported, listened </w:t>
                            </w:r>
                            <w:r w:rsidR="004D54E7"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 xml:space="preserve">too </w:t>
                            </w:r>
                            <w:r>
                              <w:rPr>
                                <w:rFonts w:eastAsia="Times New Roman" w:cs="Helvetica"/>
                                <w:sz w:val="18"/>
                                <w:szCs w:val="18"/>
                                <w:lang w:eastAsia="en-GB"/>
                              </w:rPr>
                              <w:t>and valued</w:t>
                            </w:r>
                          </w:p>
                          <w:p w:rsidR="00500F3A" w:rsidRPr="00A331BA" w:rsidRDefault="00500F3A" w:rsidP="00500F3A">
                            <w:pPr>
                              <w:spacing w:after="0"/>
                              <w:ind w:left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4.5pt;margin-top:3pt;width:147pt;height:2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oKwIAAEwEAAAOAAAAZHJzL2Uyb0RvYy54bWysVNuO2yAQfa/Uf0C8N3bSJJtYcVZptqkq&#10;bS/Sbj8AYxyjAkOBxN5+/Q44SdOt+lLVD4hh4MzMOTNe3fZakaNwXoIp6XiUUyIMh1qafUm/Pe7e&#10;LCjxgZmaKTCipE/C09v161erzhZiAi2oWjiCIMYXnS1pG4ItsszzVmjmR2CFQWcDTrOApttntWMd&#10;omuVTfJ8nnXgauuAC+/x9G5w0nXCbxrBw5em8SIQVVLMLaTVpbWKa7ZesWLvmG0lP6XB/iELzaTB&#10;oBeoOxYYOTj5B5SW3IGHJow46AyaRnKRasBqxvmLah5aZkWqBcnx9kKT/3+w/PPxqyOyLumMEsM0&#10;SvQo+kDeQU8mkZ3O+gIvPVi8Fno8RpVTpd7eA//uiYFty8xebJyDrhWsxuzG8WV29XTA8RGk6j5B&#10;jWHYIUAC6hunI3VIBkF0VOnpokxMhceQi/l8maOLo28yz5eLWdIuY8X5uXU+fBCgSdyU1KH0CZ4d&#10;732I6bDifCVG86BkvZNKJcPtq61y5MiwTXbpSxW8uKYM6Uq6nE1mAwN/hbjJ3+abc4K/RdIyYL8r&#10;qUu6yOM3dGDk7b2pUzcGJtWwx5SVOREZuRtYDH3VJ8Uu+lRQPyGzDob2xnHETQvuJyUdtnZJ/Y8D&#10;c4IS9dGgOsvxdBpnIRnT2c0EDXftqa49zHCEKmmgZNhuQ5qfyJuBDarYyMRvlHvI5JQytmyi/TRe&#10;cSau7XTr109g/QwAAP//AwBQSwMEFAAGAAgAAAAhAJguZZ/cAAAACQEAAA8AAABkcnMvZG93bnJl&#10;di54bWxMj81OwzAQhO9IvIO1SNyoHX76E+JUCAmBxClNH2AbL0mEvY5iNwlvj3uC26xmNPtNsV+c&#10;FRONofesIVspEMSNNz23Go71290WRIjIBq1n0vBDAfbl9VWBufEzVzQdYitSCYccNXQxDrmUoenI&#10;YVj5gTh5X350GNM5ttKMOKdyZ+W9UmvpsOf0ocOBXjtqvg9np0Ga6dPWdvsRTH18wiXrqvm90vr2&#10;Znl5BhFpiX9huOAndCgT08mf2QRhNazVLm2JFwEi+Tv1kMRJw2O2USDLQv5fUP4CAAD//wMAUEsB&#10;Ai0AFAAGAAgAAAAhALaDOJL+AAAA4QEAABMAAAAAAAAAAAAAAAAAAAAAAFtDb250ZW50X1R5cGVz&#10;XS54bWxQSwECLQAUAAYACAAAACEAOP0h/9YAAACUAQAACwAAAAAAAAAAAAAAAAAvAQAAX3JlbHMv&#10;LnJlbHNQSwECLQAUAAYACAAAACEA7jGk6CsCAABMBAAADgAAAAAAAAAAAAAAAAAuAgAAZHJzL2Uy&#10;b0RvYy54bWxQSwECLQAUAAYACAAAACEAmC5ln9wAAAAJAQAADwAAAAAAAAAAAAAAAACFBAAAZHJz&#10;L2Rvd25yZXYueG1sUEsFBgAAAAAEAAQA8wAAAI4FAAAAAA==&#10;" strokecolor="#7030a0">
                <v:textbox>
                  <w:txbxContent>
                    <w:p w:rsidR="00500F3A" w:rsidRPr="00500F3A" w:rsidRDefault="00500F3A" w:rsidP="00500F3A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2"/>
                        <w:rPr>
                          <w:rFonts w:eastAsia="Times New Roman" w:cs="Helvetic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  <w:t>Together We Will</w:t>
                      </w:r>
                    </w:p>
                    <w:p w:rsidR="00500F3A" w:rsidRPr="00500F3A" w:rsidRDefault="00500F3A" w:rsidP="00500F3A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357"/>
                        <w:rPr>
                          <w:rFonts w:eastAsia="Times New Roman" w:cs="Helvetica"/>
                          <w:i/>
                          <w:sz w:val="18"/>
                          <w:szCs w:val="18"/>
                          <w:lang w:eastAsia="en-GB"/>
                        </w:rPr>
                      </w:pPr>
                    </w:p>
                    <w:p w:rsid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Discuss the problems issues and concerns you are facing</w:t>
                      </w:r>
                    </w:p>
                    <w:p w:rsid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Explore what is important to you</w:t>
                      </w:r>
                    </w:p>
                    <w:p w:rsidR="004D54E7" w:rsidRDefault="004D54E7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Devise a </w:t>
                      </w:r>
                      <w:r w:rsidR="00791C59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social </w:t>
                      </w: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prescription of actions for some of the problems your facing </w:t>
                      </w:r>
                    </w:p>
                    <w:p w:rsid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Make some goals and aims to work towards</w:t>
                      </w:r>
                    </w:p>
                    <w:p w:rsid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Help  you find local support networks and agencies</w:t>
                      </w:r>
                    </w:p>
                    <w:p w:rsid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Help in accessing </w:t>
                      </w:r>
                      <w:r w:rsid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support services</w:t>
                      </w:r>
                    </w:p>
                    <w:p w:rsidR="00500F3A" w:rsidRPr="00500F3A" w:rsidRDefault="00500F3A" w:rsidP="00500F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0" w:line="240" w:lineRule="auto"/>
                        <w:ind w:left="357" w:hanging="357"/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Make you feel supported, listened </w:t>
                      </w:r>
                      <w:r w:rsidR="004D54E7"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 xml:space="preserve">too </w:t>
                      </w:r>
                      <w:r>
                        <w:rPr>
                          <w:rFonts w:eastAsia="Times New Roman" w:cs="Helvetica"/>
                          <w:sz w:val="18"/>
                          <w:szCs w:val="18"/>
                          <w:lang w:eastAsia="en-GB"/>
                        </w:rPr>
                        <w:t>and valued</w:t>
                      </w:r>
                    </w:p>
                    <w:p w:rsidR="00500F3A" w:rsidRPr="00A331BA" w:rsidRDefault="00500F3A" w:rsidP="00500F3A">
                      <w:pPr>
                        <w:spacing w:after="0"/>
                        <w:ind w:left="3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0F3A" w:rsidRDefault="00500F3A" w:rsidP="00A331BA">
      <w:pPr>
        <w:shd w:val="clear" w:color="auto" w:fill="FFFFFF"/>
        <w:spacing w:line="240" w:lineRule="auto"/>
        <w:rPr>
          <w:rFonts w:eastAsia="Times New Roman" w:cs="Helvetica"/>
          <w:sz w:val="20"/>
          <w:szCs w:val="20"/>
          <w:lang w:eastAsia="en-GB"/>
        </w:rPr>
      </w:pPr>
    </w:p>
    <w:p w:rsidR="00A331BA" w:rsidRDefault="00A331BA" w:rsidP="00A331BA">
      <w:pPr>
        <w:shd w:val="clear" w:color="auto" w:fill="FFFFFF"/>
        <w:spacing w:line="240" w:lineRule="auto"/>
        <w:rPr>
          <w:rFonts w:eastAsia="Times New Roman" w:cs="Helvetica"/>
          <w:sz w:val="20"/>
          <w:szCs w:val="20"/>
          <w:lang w:eastAsia="en-GB"/>
        </w:rPr>
      </w:pPr>
    </w:p>
    <w:p w:rsidR="00A331BA" w:rsidRPr="00A331BA" w:rsidRDefault="00A331BA" w:rsidP="00A331BA">
      <w:pPr>
        <w:shd w:val="clear" w:color="auto" w:fill="FFFFFF"/>
        <w:spacing w:line="240" w:lineRule="auto"/>
        <w:rPr>
          <w:rFonts w:eastAsia="Times New Roman" w:cs="Helvetica"/>
          <w:sz w:val="20"/>
          <w:szCs w:val="20"/>
          <w:lang w:eastAsia="en-GB"/>
        </w:rPr>
      </w:pPr>
    </w:p>
    <w:p w:rsidR="00A331BA" w:rsidRDefault="00A331BA" w:rsidP="00B06A89">
      <w:pPr>
        <w:shd w:val="clear" w:color="auto" w:fill="FFFFFF"/>
        <w:spacing w:after="165" w:line="240" w:lineRule="auto"/>
        <w:outlineLvl w:val="2"/>
        <w:rPr>
          <w:rFonts w:eastAsia="Times New Roman" w:cs="Helvetica"/>
          <w:b/>
          <w:sz w:val="20"/>
          <w:szCs w:val="20"/>
          <w:u w:val="single"/>
          <w:lang w:eastAsia="en-GB"/>
        </w:rPr>
      </w:pPr>
    </w:p>
    <w:p w:rsidR="00A331BA" w:rsidRDefault="00A331BA" w:rsidP="00B06A89">
      <w:pPr>
        <w:shd w:val="clear" w:color="auto" w:fill="FFFFFF"/>
        <w:spacing w:after="165" w:line="240" w:lineRule="auto"/>
        <w:outlineLvl w:val="2"/>
        <w:rPr>
          <w:rFonts w:eastAsia="Times New Roman" w:cs="Helvetica"/>
          <w:b/>
          <w:sz w:val="20"/>
          <w:szCs w:val="20"/>
          <w:u w:val="single"/>
          <w:lang w:eastAsia="en-GB"/>
        </w:rPr>
      </w:pPr>
    </w:p>
    <w:p w:rsidR="00A331BA" w:rsidRDefault="00A331BA" w:rsidP="00B06A89">
      <w:pPr>
        <w:shd w:val="clear" w:color="auto" w:fill="FFFFFF"/>
        <w:spacing w:after="165" w:line="240" w:lineRule="auto"/>
        <w:outlineLvl w:val="2"/>
        <w:rPr>
          <w:rFonts w:eastAsia="Times New Roman" w:cs="Helvetica"/>
          <w:b/>
          <w:sz w:val="20"/>
          <w:szCs w:val="20"/>
          <w:u w:val="single"/>
          <w:lang w:eastAsia="en-GB"/>
        </w:rPr>
      </w:pPr>
    </w:p>
    <w:p w:rsidR="00A331BA" w:rsidRDefault="00A331BA" w:rsidP="00B06A89">
      <w:pPr>
        <w:shd w:val="clear" w:color="auto" w:fill="FFFFFF"/>
        <w:spacing w:after="165" w:line="240" w:lineRule="auto"/>
        <w:outlineLvl w:val="2"/>
        <w:rPr>
          <w:rFonts w:eastAsia="Times New Roman" w:cs="Helvetica"/>
          <w:b/>
          <w:sz w:val="20"/>
          <w:szCs w:val="20"/>
          <w:u w:val="single"/>
          <w:lang w:eastAsia="en-GB"/>
        </w:rPr>
      </w:pPr>
    </w:p>
    <w:p w:rsidR="00A331BA" w:rsidRDefault="00A331BA" w:rsidP="00B06A89">
      <w:pPr>
        <w:shd w:val="clear" w:color="auto" w:fill="FFFFFF"/>
        <w:spacing w:after="165" w:line="240" w:lineRule="auto"/>
        <w:outlineLvl w:val="2"/>
        <w:rPr>
          <w:rFonts w:eastAsia="Times New Roman" w:cs="Helvetica"/>
          <w:b/>
          <w:sz w:val="20"/>
          <w:szCs w:val="20"/>
          <w:u w:val="single"/>
          <w:lang w:eastAsia="en-GB"/>
        </w:rPr>
      </w:pPr>
    </w:p>
    <w:p w:rsidR="00A331BA" w:rsidRDefault="00A331BA" w:rsidP="00B06A89">
      <w:pPr>
        <w:shd w:val="clear" w:color="auto" w:fill="FFFFFF"/>
        <w:spacing w:after="165" w:line="240" w:lineRule="auto"/>
        <w:outlineLvl w:val="2"/>
        <w:rPr>
          <w:rFonts w:eastAsia="Times New Roman" w:cs="Helvetica"/>
          <w:b/>
          <w:sz w:val="20"/>
          <w:szCs w:val="20"/>
          <w:u w:val="single"/>
          <w:lang w:eastAsia="en-GB"/>
        </w:rPr>
      </w:pPr>
    </w:p>
    <w:p w:rsidR="00500F3A" w:rsidRPr="00500F3A" w:rsidRDefault="00500F3A" w:rsidP="00500F3A">
      <w:pPr>
        <w:shd w:val="clear" w:color="auto" w:fill="FFFFFF"/>
        <w:spacing w:after="165" w:line="240" w:lineRule="auto"/>
        <w:outlineLvl w:val="2"/>
        <w:rPr>
          <w:rFonts w:eastAsia="Times New Roman" w:cs="Helvetica"/>
          <w:b/>
          <w:sz w:val="18"/>
          <w:szCs w:val="18"/>
          <w:u w:val="single"/>
          <w:lang w:eastAsia="en-GB"/>
        </w:rPr>
      </w:pPr>
      <w:r w:rsidRPr="00500F3A">
        <w:rPr>
          <w:rFonts w:eastAsia="Times New Roman" w:cs="Helvetica"/>
          <w:b/>
          <w:sz w:val="18"/>
          <w:szCs w:val="18"/>
          <w:u w:val="single"/>
          <w:lang w:eastAsia="en-GB"/>
        </w:rPr>
        <w:t>How does the service work?</w:t>
      </w:r>
    </w:p>
    <w:p w:rsidR="00500F3A" w:rsidRPr="00500F3A" w:rsidRDefault="00500F3A" w:rsidP="00500F3A">
      <w:pPr>
        <w:shd w:val="clear" w:color="auto" w:fill="FFFFFF"/>
        <w:spacing w:after="165" w:line="240" w:lineRule="auto"/>
        <w:rPr>
          <w:rFonts w:eastAsia="Times New Roman" w:cs="Helvetica"/>
          <w:sz w:val="18"/>
          <w:szCs w:val="18"/>
          <w:lang w:eastAsia="en-GB"/>
        </w:rPr>
      </w:pPr>
      <w:r w:rsidRPr="00500F3A">
        <w:rPr>
          <w:rFonts w:eastAsia="Times New Roman" w:cs="Helvetica"/>
          <w:sz w:val="18"/>
          <w:szCs w:val="18"/>
          <w:lang w:eastAsia="en-GB"/>
        </w:rPr>
        <w:t xml:space="preserve">If you think the service may help you or someone you care for, or to find out more, please ask your GP or a member of our reception team. </w:t>
      </w:r>
    </w:p>
    <w:p w:rsidR="006C2EEF" w:rsidRPr="001E5FEE" w:rsidRDefault="00791C59" w:rsidP="001E5FEE">
      <w:pPr>
        <w:shd w:val="clear" w:color="auto" w:fill="FFFFFF"/>
        <w:spacing w:after="165" w:line="240" w:lineRule="auto"/>
        <w:rPr>
          <w:rFonts w:eastAsia="Times New Roman" w:cs="Helvetica"/>
          <w:sz w:val="18"/>
          <w:szCs w:val="18"/>
          <w:lang w:eastAsia="en-GB"/>
        </w:rPr>
      </w:pPr>
      <w:r>
        <w:rPr>
          <w:rFonts w:eastAsia="Times New Roman" w:cs="Helvetica"/>
          <w:sz w:val="18"/>
          <w:szCs w:val="18"/>
          <w:lang w:eastAsia="en-GB"/>
        </w:rPr>
        <w:t>Once</w:t>
      </w:r>
      <w:r w:rsidR="00500F3A" w:rsidRPr="00500F3A">
        <w:rPr>
          <w:rFonts w:eastAsia="Times New Roman" w:cs="Helvetica"/>
          <w:sz w:val="18"/>
          <w:szCs w:val="18"/>
          <w:lang w:eastAsia="en-GB"/>
        </w:rPr>
        <w:t xml:space="preserve"> we have received your referral, we will write to arrange your appointment with our Social Prescriber. This will usually be at your GP Surgery. In exceptional circumstances, home visits </w:t>
      </w:r>
      <w:r w:rsidR="009A2840">
        <w:rPr>
          <w:rFonts w:eastAsia="Times New Roman" w:cs="Helvetica"/>
          <w:sz w:val="18"/>
          <w:szCs w:val="18"/>
          <w:lang w:eastAsia="en-GB"/>
        </w:rPr>
        <w:t>can be made</w:t>
      </w:r>
      <w:r w:rsidR="00253514">
        <w:rPr>
          <w:rFonts w:eastAsia="Times New Roman" w:cs="Helvetica"/>
          <w:sz w:val="18"/>
          <w:szCs w:val="18"/>
          <w:lang w:eastAsia="en-GB"/>
        </w:rPr>
        <w:t>.</w:t>
      </w:r>
    </w:p>
    <w:sectPr w:rsidR="006C2EEF" w:rsidRPr="001E5FE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40" w:rsidRDefault="009A2840" w:rsidP="009A2840">
      <w:pPr>
        <w:spacing w:after="0" w:line="240" w:lineRule="auto"/>
      </w:pPr>
      <w:r>
        <w:separator/>
      </w:r>
    </w:p>
  </w:endnote>
  <w:endnote w:type="continuationSeparator" w:id="0">
    <w:p w:rsidR="009A2840" w:rsidRDefault="009A2840" w:rsidP="009A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40" w:rsidRPr="009A2840" w:rsidRDefault="009A2840" w:rsidP="009A2840">
    <w:pPr>
      <w:jc w:val="center"/>
      <w:rPr>
        <w:rFonts w:eastAsia="Times New Roman" w:cs="Helvetica"/>
        <w:i/>
        <w:sz w:val="20"/>
        <w:szCs w:val="20"/>
        <w:lang w:eastAsia="en-GB"/>
      </w:rPr>
    </w:pPr>
    <w:r w:rsidRPr="009A2840">
      <w:rPr>
        <w:rFonts w:eastAsia="Times New Roman" w:cs="Helvetica"/>
        <w:i/>
        <w:sz w:val="20"/>
        <w:szCs w:val="20"/>
        <w:lang w:eastAsia="en-GB"/>
      </w:rPr>
      <w:t xml:space="preserve">Don’t </w:t>
    </w:r>
    <w:r>
      <w:rPr>
        <w:rFonts w:eastAsia="Times New Roman" w:cs="Helvetica"/>
        <w:i/>
        <w:sz w:val="20"/>
        <w:szCs w:val="20"/>
        <w:lang w:eastAsia="en-GB"/>
      </w:rPr>
      <w:t>W</w:t>
    </w:r>
    <w:r w:rsidRPr="009A2840">
      <w:rPr>
        <w:rFonts w:eastAsia="Times New Roman" w:cs="Helvetica"/>
        <w:i/>
        <w:sz w:val="20"/>
        <w:szCs w:val="20"/>
        <w:lang w:eastAsia="en-GB"/>
      </w:rPr>
      <w:t xml:space="preserve">ait </w:t>
    </w:r>
    <w:r>
      <w:rPr>
        <w:rFonts w:eastAsia="Times New Roman" w:cs="Helvetica"/>
        <w:i/>
        <w:sz w:val="20"/>
        <w:szCs w:val="20"/>
        <w:lang w:eastAsia="en-GB"/>
      </w:rPr>
      <w:t>F</w:t>
    </w:r>
    <w:r w:rsidRPr="009A2840">
      <w:rPr>
        <w:rFonts w:eastAsia="Times New Roman" w:cs="Helvetica"/>
        <w:i/>
        <w:sz w:val="20"/>
        <w:szCs w:val="20"/>
        <w:lang w:eastAsia="en-GB"/>
      </w:rPr>
      <w:t xml:space="preserve">or </w:t>
    </w:r>
    <w:r>
      <w:rPr>
        <w:rFonts w:eastAsia="Times New Roman" w:cs="Helvetica"/>
        <w:i/>
        <w:sz w:val="20"/>
        <w:szCs w:val="20"/>
        <w:lang w:eastAsia="en-GB"/>
      </w:rPr>
      <w:t>T</w:t>
    </w:r>
    <w:r w:rsidRPr="009A2840">
      <w:rPr>
        <w:rFonts w:eastAsia="Times New Roman" w:cs="Helvetica"/>
        <w:i/>
        <w:sz w:val="20"/>
        <w:szCs w:val="20"/>
        <w:lang w:eastAsia="en-GB"/>
      </w:rPr>
      <w:t xml:space="preserve">omorrow </w:t>
    </w:r>
    <w:r>
      <w:rPr>
        <w:rFonts w:eastAsia="Times New Roman" w:cs="Helvetica"/>
        <w:i/>
        <w:sz w:val="20"/>
        <w:szCs w:val="20"/>
        <w:lang w:eastAsia="en-GB"/>
      </w:rPr>
      <w:t>T</w:t>
    </w:r>
    <w:r w:rsidRPr="009A2840">
      <w:rPr>
        <w:rFonts w:eastAsia="Times New Roman" w:cs="Helvetica"/>
        <w:i/>
        <w:sz w:val="20"/>
        <w:szCs w:val="20"/>
        <w:lang w:eastAsia="en-GB"/>
      </w:rPr>
      <w:t xml:space="preserve">o </w:t>
    </w:r>
    <w:r>
      <w:rPr>
        <w:rFonts w:eastAsia="Times New Roman" w:cs="Helvetica"/>
        <w:i/>
        <w:sz w:val="20"/>
        <w:szCs w:val="20"/>
        <w:lang w:eastAsia="en-GB"/>
      </w:rPr>
      <w:t>G</w:t>
    </w:r>
    <w:r w:rsidRPr="009A2840">
      <w:rPr>
        <w:rFonts w:eastAsia="Times New Roman" w:cs="Helvetica"/>
        <w:i/>
        <w:sz w:val="20"/>
        <w:szCs w:val="20"/>
        <w:lang w:eastAsia="en-GB"/>
      </w:rPr>
      <w:t xml:space="preserve">et </w:t>
    </w:r>
    <w:r>
      <w:rPr>
        <w:rFonts w:eastAsia="Times New Roman" w:cs="Helvetica"/>
        <w:i/>
        <w:sz w:val="20"/>
        <w:szCs w:val="20"/>
        <w:lang w:eastAsia="en-GB"/>
      </w:rPr>
      <w:t>T</w:t>
    </w:r>
    <w:r w:rsidRPr="009A2840">
      <w:rPr>
        <w:rFonts w:eastAsia="Times New Roman" w:cs="Helvetica"/>
        <w:i/>
        <w:sz w:val="20"/>
        <w:szCs w:val="20"/>
        <w:lang w:eastAsia="en-GB"/>
      </w:rPr>
      <w:t xml:space="preserve">he </w:t>
    </w:r>
    <w:r>
      <w:rPr>
        <w:rFonts w:eastAsia="Times New Roman" w:cs="Helvetica"/>
        <w:i/>
        <w:sz w:val="20"/>
        <w:szCs w:val="20"/>
        <w:lang w:eastAsia="en-GB"/>
      </w:rPr>
      <w:t>H</w:t>
    </w:r>
    <w:r w:rsidRPr="009A2840">
      <w:rPr>
        <w:rFonts w:eastAsia="Times New Roman" w:cs="Helvetica"/>
        <w:i/>
        <w:sz w:val="20"/>
        <w:szCs w:val="20"/>
        <w:lang w:eastAsia="en-GB"/>
      </w:rPr>
      <w:t xml:space="preserve">elp </w:t>
    </w:r>
    <w:r>
      <w:rPr>
        <w:rFonts w:eastAsia="Times New Roman" w:cs="Helvetica"/>
        <w:i/>
        <w:sz w:val="20"/>
        <w:szCs w:val="20"/>
        <w:lang w:eastAsia="en-GB"/>
      </w:rPr>
      <w:t>T</w:t>
    </w:r>
    <w:r w:rsidRPr="009A2840">
      <w:rPr>
        <w:rFonts w:eastAsia="Times New Roman" w:cs="Helvetica"/>
        <w:i/>
        <w:sz w:val="20"/>
        <w:szCs w:val="20"/>
        <w:lang w:eastAsia="en-GB"/>
      </w:rPr>
      <w:t>oday</w:t>
    </w:r>
  </w:p>
  <w:p w:rsidR="009A2840" w:rsidRDefault="009A2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40" w:rsidRDefault="009A2840" w:rsidP="009A2840">
      <w:pPr>
        <w:spacing w:after="0" w:line="240" w:lineRule="auto"/>
      </w:pPr>
      <w:r>
        <w:separator/>
      </w:r>
    </w:p>
  </w:footnote>
  <w:footnote w:type="continuationSeparator" w:id="0">
    <w:p w:rsidR="009A2840" w:rsidRDefault="009A2840" w:rsidP="009A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3D9"/>
    <w:multiLevelType w:val="multilevel"/>
    <w:tmpl w:val="0860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6A2B"/>
    <w:multiLevelType w:val="multilevel"/>
    <w:tmpl w:val="A122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803B7"/>
    <w:multiLevelType w:val="hybridMultilevel"/>
    <w:tmpl w:val="7424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0545D"/>
    <w:multiLevelType w:val="multilevel"/>
    <w:tmpl w:val="0860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924A0"/>
    <w:multiLevelType w:val="hybridMultilevel"/>
    <w:tmpl w:val="A70E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E3FED"/>
    <w:multiLevelType w:val="multilevel"/>
    <w:tmpl w:val="0860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4211D"/>
    <w:multiLevelType w:val="multilevel"/>
    <w:tmpl w:val="0C08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761AC"/>
    <w:multiLevelType w:val="multilevel"/>
    <w:tmpl w:val="8F28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D7760"/>
    <w:multiLevelType w:val="multilevel"/>
    <w:tmpl w:val="0860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BB4439"/>
    <w:multiLevelType w:val="multilevel"/>
    <w:tmpl w:val="0860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EB2AB8"/>
    <w:multiLevelType w:val="multilevel"/>
    <w:tmpl w:val="0860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89"/>
    <w:rsid w:val="001E5FEE"/>
    <w:rsid w:val="00253514"/>
    <w:rsid w:val="003F0DF6"/>
    <w:rsid w:val="004D54E7"/>
    <w:rsid w:val="00500F3A"/>
    <w:rsid w:val="00516060"/>
    <w:rsid w:val="006C2EEF"/>
    <w:rsid w:val="00791C59"/>
    <w:rsid w:val="008F3E2A"/>
    <w:rsid w:val="009A2840"/>
    <w:rsid w:val="00A331BA"/>
    <w:rsid w:val="00B06A89"/>
    <w:rsid w:val="00B400E9"/>
    <w:rsid w:val="00B40600"/>
    <w:rsid w:val="00CA3840"/>
    <w:rsid w:val="00E006EB"/>
    <w:rsid w:val="00E75296"/>
    <w:rsid w:val="00F02D84"/>
    <w:rsid w:val="00F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6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8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06A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6A89"/>
    <w:rPr>
      <w:b/>
      <w:bCs/>
    </w:rPr>
  </w:style>
  <w:style w:type="character" w:styleId="Emphasis">
    <w:name w:val="Emphasis"/>
    <w:basedOn w:val="DefaultParagraphFont"/>
    <w:uiPriority w:val="20"/>
    <w:qFormat/>
    <w:rsid w:val="00B06A89"/>
    <w:rPr>
      <w:i/>
      <w:iCs/>
    </w:rPr>
  </w:style>
  <w:style w:type="paragraph" w:styleId="ListParagraph">
    <w:name w:val="List Paragraph"/>
    <w:basedOn w:val="Normal"/>
    <w:uiPriority w:val="34"/>
    <w:qFormat/>
    <w:rsid w:val="00B06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40"/>
  </w:style>
  <w:style w:type="paragraph" w:styleId="Footer">
    <w:name w:val="footer"/>
    <w:basedOn w:val="Normal"/>
    <w:link w:val="FooterChar"/>
    <w:uiPriority w:val="99"/>
    <w:unhideWhenUsed/>
    <w:rsid w:val="009A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6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8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06A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6A89"/>
    <w:rPr>
      <w:b/>
      <w:bCs/>
    </w:rPr>
  </w:style>
  <w:style w:type="character" w:styleId="Emphasis">
    <w:name w:val="Emphasis"/>
    <w:basedOn w:val="DefaultParagraphFont"/>
    <w:uiPriority w:val="20"/>
    <w:qFormat/>
    <w:rsid w:val="00B06A89"/>
    <w:rPr>
      <w:i/>
      <w:iCs/>
    </w:rPr>
  </w:style>
  <w:style w:type="paragraph" w:styleId="ListParagraph">
    <w:name w:val="List Paragraph"/>
    <w:basedOn w:val="Normal"/>
    <w:uiPriority w:val="34"/>
    <w:qFormat/>
    <w:rsid w:val="00B06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840"/>
  </w:style>
  <w:style w:type="paragraph" w:styleId="Footer">
    <w:name w:val="footer"/>
    <w:basedOn w:val="Normal"/>
    <w:link w:val="FooterChar"/>
    <w:uiPriority w:val="99"/>
    <w:unhideWhenUsed/>
    <w:rsid w:val="009A2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2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94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8173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1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972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6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6566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5916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1015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6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9466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6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1211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2342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813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98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57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70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464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8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21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123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04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A1BC-BC2A-4FF4-984B-09A5CA48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5C7BCEE4</Template>
  <TotalTime>0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C82042 Locum</dc:creator>
  <cp:lastModifiedBy>Swanson David</cp:lastModifiedBy>
  <cp:revision>2</cp:revision>
  <cp:lastPrinted>2019-12-23T10:23:00Z</cp:lastPrinted>
  <dcterms:created xsi:type="dcterms:W3CDTF">2020-02-05T11:36:00Z</dcterms:created>
  <dcterms:modified xsi:type="dcterms:W3CDTF">2020-02-05T11:36:00Z</dcterms:modified>
</cp:coreProperties>
</file>